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A54632" w:rsidRPr="00A54632" w:rsidP="00A54632">
      <w:pPr>
        <w:spacing w:line="480" w:lineRule="auto"/>
        <w:rPr>
          <w:rFonts w:ascii="Times New Roman" w:hAnsi="Times New Roman" w:cs="Times New Roman"/>
          <w:sz w:val="24"/>
          <w:szCs w:val="24"/>
        </w:rPr>
      </w:pPr>
      <w:r w:rsidRPr="00A54632">
        <w:rPr>
          <w:rFonts w:ascii="Times New Roman" w:hAnsi="Times New Roman" w:cs="Times New Roman"/>
          <w:sz w:val="24"/>
          <w:szCs w:val="24"/>
        </w:rPr>
        <w:t xml:space="preserve">Name </w:t>
      </w:r>
    </w:p>
    <w:p w:rsidR="00A54632" w:rsidRPr="00A54632" w:rsidP="00A54632">
      <w:pPr>
        <w:spacing w:line="480" w:lineRule="auto"/>
        <w:rPr>
          <w:rFonts w:ascii="Times New Roman" w:hAnsi="Times New Roman" w:cs="Times New Roman"/>
          <w:sz w:val="24"/>
          <w:szCs w:val="24"/>
        </w:rPr>
      </w:pPr>
      <w:r w:rsidRPr="00A54632">
        <w:rPr>
          <w:rFonts w:ascii="Times New Roman" w:hAnsi="Times New Roman" w:cs="Times New Roman"/>
          <w:sz w:val="24"/>
          <w:szCs w:val="24"/>
        </w:rPr>
        <w:t>Institution</w:t>
      </w:r>
      <w:bookmarkStart w:id="0" w:name="_GoBack"/>
      <w:bookmarkEnd w:id="0"/>
    </w:p>
    <w:p w:rsidR="00A54632" w:rsidRPr="00A54632" w:rsidP="00A54632">
      <w:pPr>
        <w:spacing w:line="480" w:lineRule="auto"/>
        <w:rPr>
          <w:rFonts w:ascii="Times New Roman" w:hAnsi="Times New Roman" w:cs="Times New Roman"/>
          <w:sz w:val="24"/>
          <w:szCs w:val="24"/>
        </w:rPr>
      </w:pPr>
      <w:r w:rsidRPr="00A54632">
        <w:rPr>
          <w:rFonts w:ascii="Times New Roman" w:hAnsi="Times New Roman" w:cs="Times New Roman"/>
          <w:sz w:val="24"/>
          <w:szCs w:val="24"/>
        </w:rPr>
        <w:t xml:space="preserve">Course </w:t>
      </w:r>
    </w:p>
    <w:p w:rsidR="00A54632" w:rsidRPr="00A54632" w:rsidP="00A54632">
      <w:pPr>
        <w:spacing w:line="480" w:lineRule="auto"/>
        <w:rPr>
          <w:rFonts w:ascii="Times New Roman" w:hAnsi="Times New Roman" w:cs="Times New Roman"/>
          <w:sz w:val="24"/>
          <w:szCs w:val="24"/>
        </w:rPr>
      </w:pPr>
      <w:r w:rsidRPr="00A54632">
        <w:rPr>
          <w:rFonts w:ascii="Times New Roman" w:hAnsi="Times New Roman" w:cs="Times New Roman"/>
          <w:sz w:val="24"/>
          <w:szCs w:val="24"/>
        </w:rPr>
        <w:t xml:space="preserve">Instructor </w:t>
      </w:r>
    </w:p>
    <w:p w:rsidR="00A54632" w:rsidRPr="00A54632" w:rsidP="00A54632">
      <w:pPr>
        <w:spacing w:line="480" w:lineRule="auto"/>
        <w:rPr>
          <w:rFonts w:ascii="Times New Roman" w:hAnsi="Times New Roman" w:cs="Times New Roman"/>
          <w:sz w:val="24"/>
          <w:szCs w:val="24"/>
        </w:rPr>
      </w:pPr>
      <w:r w:rsidRPr="00A54632">
        <w:rPr>
          <w:rFonts w:ascii="Times New Roman" w:hAnsi="Times New Roman" w:cs="Times New Roman"/>
          <w:sz w:val="24"/>
          <w:szCs w:val="24"/>
        </w:rPr>
        <w:t xml:space="preserve">Date </w:t>
      </w:r>
    </w:p>
    <w:p w:rsidR="00451C68" w:rsidRPr="00A54632" w:rsidP="00A54632">
      <w:pPr>
        <w:spacing w:line="480" w:lineRule="auto"/>
        <w:ind w:firstLine="720"/>
        <w:rPr>
          <w:rFonts w:ascii="Times New Roman" w:hAnsi="Times New Roman" w:cs="Times New Roman"/>
          <w:sz w:val="24"/>
          <w:szCs w:val="24"/>
        </w:rPr>
      </w:pPr>
      <w:r w:rsidRPr="00A54632">
        <w:rPr>
          <w:rFonts w:ascii="Times New Roman" w:hAnsi="Times New Roman" w:cs="Times New Roman"/>
          <w:sz w:val="24"/>
          <w:szCs w:val="24"/>
        </w:rPr>
        <w:t xml:space="preserve">The idea of a drug-free society can be easily achieved overtime </w:t>
      </w:r>
      <w:r w:rsidRPr="00A54632" w:rsidR="00AD400A">
        <w:rPr>
          <w:rFonts w:ascii="Times New Roman" w:hAnsi="Times New Roman" w:cs="Times New Roman"/>
          <w:sz w:val="24"/>
          <w:szCs w:val="24"/>
        </w:rPr>
        <w:t xml:space="preserve">when the necessary efforts are employed. Drug use in society can be reduced by focusing more efforts on the public health sector </w:t>
      </w:r>
      <w:r w:rsidRPr="00A54632" w:rsidR="008B4703">
        <w:rPr>
          <w:rFonts w:ascii="Times New Roman" w:hAnsi="Times New Roman" w:cs="Times New Roman"/>
          <w:sz w:val="24"/>
          <w:szCs w:val="24"/>
        </w:rPr>
        <w:t xml:space="preserve">rather than the criminal justice system. Efforts can be employed through the public health sector to create awareness of the effects of drug use. Strong antidepressants can also be controlled by the public health sector through strict policies on the prescription of the drugs. If the public health sector is responsible for the supply of the drugs, it can also </w:t>
      </w:r>
      <w:r w:rsidRPr="00A54632" w:rsidR="00B93A02">
        <w:rPr>
          <w:rFonts w:ascii="Times New Roman" w:hAnsi="Times New Roman" w:cs="Times New Roman"/>
          <w:sz w:val="24"/>
          <w:szCs w:val="24"/>
        </w:rPr>
        <w:t xml:space="preserve">regulate </w:t>
      </w:r>
      <w:r w:rsidRPr="00A54632" w:rsidR="004E6DE7">
        <w:rPr>
          <w:rFonts w:ascii="Times New Roman" w:hAnsi="Times New Roman" w:cs="Times New Roman"/>
          <w:sz w:val="24"/>
          <w:szCs w:val="24"/>
        </w:rPr>
        <w:t>the number of drugs entering society. This is also im</w:t>
      </w:r>
      <w:r w:rsidRPr="00A54632" w:rsidR="00BF3E3C">
        <w:rPr>
          <w:rFonts w:ascii="Times New Roman" w:hAnsi="Times New Roman" w:cs="Times New Roman"/>
          <w:sz w:val="24"/>
          <w:szCs w:val="24"/>
        </w:rPr>
        <w:t xml:space="preserve">portant for the readers to </w:t>
      </w:r>
      <w:r w:rsidRPr="00A54632" w:rsidR="002A614C">
        <w:rPr>
          <w:rFonts w:ascii="Times New Roman" w:hAnsi="Times New Roman" w:cs="Times New Roman"/>
          <w:sz w:val="24"/>
          <w:szCs w:val="24"/>
        </w:rPr>
        <w:t xml:space="preserve">understand the effects drugs </w:t>
      </w:r>
      <w:r w:rsidRPr="00A54632" w:rsidR="00D9201D">
        <w:rPr>
          <w:rFonts w:ascii="Times New Roman" w:hAnsi="Times New Roman" w:cs="Times New Roman"/>
          <w:sz w:val="24"/>
          <w:szCs w:val="24"/>
        </w:rPr>
        <w:t xml:space="preserve">bring to the people, their participation, and adherence to societal norms. </w:t>
      </w:r>
      <w:r w:rsidRPr="00A54632" w:rsidR="00D17D34">
        <w:rPr>
          <w:rFonts w:ascii="Times New Roman" w:hAnsi="Times New Roman" w:cs="Times New Roman"/>
          <w:sz w:val="24"/>
          <w:szCs w:val="24"/>
        </w:rPr>
        <w:t>The readers as members of the society can be affected by drug use or even experience the effects of drug use from people who are close friends.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0621765"/>
      <w:docPartObj>
        <w:docPartGallery w:val="Page Numbers (Top of Page)"/>
        <w:docPartUnique/>
      </w:docPartObj>
    </w:sdtPr>
    <w:sdtEndPr>
      <w:rPr>
        <w:noProof/>
      </w:rPr>
    </w:sdtEndPr>
    <w:sdtContent>
      <w:p w:rsidR="00F74E9D">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1</w:t>
        </w:r>
        <w:r>
          <w:rPr>
            <w:noProof/>
          </w:rPr>
          <w:fldChar w:fldCharType="end"/>
        </w:r>
      </w:p>
    </w:sdtContent>
  </w:sdt>
  <w:p w:rsidR="00F74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DD1"/>
    <w:rsid w:val="002A614C"/>
    <w:rsid w:val="002F2DD1"/>
    <w:rsid w:val="00451C68"/>
    <w:rsid w:val="004E6DE7"/>
    <w:rsid w:val="00574A92"/>
    <w:rsid w:val="008B4703"/>
    <w:rsid w:val="00A54632"/>
    <w:rsid w:val="00AD400A"/>
    <w:rsid w:val="00B93A02"/>
    <w:rsid w:val="00BF3E3C"/>
    <w:rsid w:val="00C5132A"/>
    <w:rsid w:val="00D17D34"/>
    <w:rsid w:val="00D9201D"/>
    <w:rsid w:val="00EC4825"/>
    <w:rsid w:val="00F74E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C6BF84"/>
  <w15:chartTrackingRefBased/>
  <w15:docId w15:val="{6FBC242C-72EE-4383-9B95-B80A33CC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E9D"/>
  </w:style>
  <w:style w:type="paragraph" w:styleId="Footer">
    <w:name w:val="footer"/>
    <w:basedOn w:val="Normal"/>
    <w:link w:val="FooterChar"/>
    <w:uiPriority w:val="99"/>
    <w:unhideWhenUsed/>
    <w:rsid w:val="00F74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142</Words>
  <Characters>811</Characters>
  <Application>Microsoft Office Word</Application>
  <DocSecurity>0</DocSecurity>
  <Lines>6</Lines>
  <Paragraphs>1</Paragraphs>
  <ScaleCrop>false</ScaleCrop>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13</cp:revision>
  <dcterms:created xsi:type="dcterms:W3CDTF">2021-02-05T15:15:00Z</dcterms:created>
  <dcterms:modified xsi:type="dcterms:W3CDTF">2021-02-05T15:33:00Z</dcterms:modified>
</cp:coreProperties>
</file>